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5C" w:rsidRPr="0044175C" w:rsidRDefault="00C509A6" w:rsidP="0044175C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комиссии от 06.05.2022</w:t>
      </w:r>
    </w:p>
    <w:p w:rsidR="0044175C" w:rsidRPr="0044175C" w:rsidRDefault="00EC65E8" w:rsidP="0020084B">
      <w:pPr>
        <w:spacing w:after="0" w:line="240" w:lineRule="auto"/>
        <w:ind w:left="14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5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06.05.2022</w:t>
      </w:r>
      <w:r w:rsidR="0099435E" w:rsidRPr="00994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44175C" w:rsidRPr="00994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состоялось</w:t>
      </w:r>
      <w:r w:rsidR="0044175C" w:rsidRP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заседание комиссии по соблюдению требований к служебному поведению федеральных государственных гражданских служащих </w:t>
      </w:r>
      <w:proofErr w:type="spellStart"/>
      <w:r w:rsidR="0044175C" w:rsidRP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Хабаровскстата</w:t>
      </w:r>
      <w:proofErr w:type="spellEnd"/>
      <w:r w:rsidR="0044175C" w:rsidRP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урегулированию конфликта интересов (далее – Комиссия).</w:t>
      </w:r>
    </w:p>
    <w:p w:rsidR="0044175C" w:rsidRPr="0044175C" w:rsidRDefault="0044175C" w:rsidP="0044175C">
      <w:pPr>
        <w:spacing w:after="0" w:line="240" w:lineRule="auto"/>
        <w:ind w:left="142"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175C" w:rsidRPr="0044175C" w:rsidRDefault="00EC65E8" w:rsidP="002008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комиссии был</w:t>
      </w:r>
      <w:r w:rsidR="00C5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</w:t>
      </w:r>
      <w:r w:rsidR="00805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20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4175C" w:rsidRP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175C" w:rsidRPr="0044175C" w:rsidRDefault="0044175C" w:rsidP="0020084B">
      <w:pPr>
        <w:spacing w:after="0" w:line="240" w:lineRule="auto"/>
        <w:ind w:left="142"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084B" w:rsidRPr="00C509A6" w:rsidRDefault="00C509A6" w:rsidP="00C509A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заполнении сотрудниками </w:t>
      </w:r>
      <w:proofErr w:type="spellStart"/>
      <w:r w:rsidRPr="00C5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Хабаровскстата</w:t>
      </w:r>
      <w:proofErr w:type="spellEnd"/>
      <w:r w:rsidRPr="00C5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справок о доходах, расходах, об имуществе и обязательствах имущественного характера;</w:t>
      </w:r>
    </w:p>
    <w:p w:rsidR="00716892" w:rsidRPr="00BB2864" w:rsidRDefault="00EC65E8" w:rsidP="00C509A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C509A6">
        <w:rPr>
          <w:rFonts w:ascii="Times New Roman" w:hAnsi="Times New Roman" w:cs="Times New Roman"/>
          <w:sz w:val="28"/>
          <w:szCs w:val="28"/>
        </w:rPr>
        <w:t>Рассмотрение сообщений работодателей</w:t>
      </w:r>
      <w:r w:rsidR="00191FFE" w:rsidRPr="00C509A6">
        <w:rPr>
          <w:rFonts w:ascii="Times New Roman" w:hAnsi="Times New Roman" w:cs="Times New Roman"/>
          <w:sz w:val="28"/>
          <w:szCs w:val="28"/>
        </w:rPr>
        <w:t xml:space="preserve"> (</w:t>
      </w:r>
      <w:r w:rsidR="00C509A6" w:rsidRPr="00C509A6">
        <w:rPr>
          <w:rFonts w:ascii="Times New Roman" w:hAnsi="Times New Roman" w:cs="Times New Roman"/>
          <w:sz w:val="28"/>
          <w:szCs w:val="28"/>
        </w:rPr>
        <w:t>ООО «ГЭХ Закупки»,</w:t>
      </w:r>
      <w:r w:rsidR="00191FFE" w:rsidRPr="00C509A6">
        <w:rPr>
          <w:rFonts w:ascii="Times New Roman" w:hAnsi="Times New Roman" w:cs="Times New Roman"/>
          <w:sz w:val="28"/>
          <w:szCs w:val="28"/>
        </w:rPr>
        <w:t xml:space="preserve"> </w:t>
      </w:r>
      <w:r w:rsidR="00C509A6" w:rsidRPr="00C509A6">
        <w:rPr>
          <w:rFonts w:ascii="Times New Roman" w:hAnsi="Times New Roman" w:cs="Times New Roman"/>
          <w:sz w:val="28"/>
          <w:szCs w:val="28"/>
        </w:rPr>
        <w:t>ГУ МЧС России по Хабаровскому краю</w:t>
      </w:r>
      <w:r w:rsidR="00C509A6">
        <w:rPr>
          <w:rFonts w:ascii="Times New Roman" w:hAnsi="Times New Roman" w:cs="Times New Roman"/>
          <w:sz w:val="28"/>
          <w:szCs w:val="28"/>
        </w:rPr>
        <w:t>)</w:t>
      </w:r>
      <w:r w:rsidR="00191FFE" w:rsidRPr="00C509A6">
        <w:rPr>
          <w:rFonts w:ascii="Times New Roman" w:hAnsi="Times New Roman" w:cs="Times New Roman"/>
          <w:sz w:val="28"/>
          <w:szCs w:val="28"/>
        </w:rPr>
        <w:t>,</w:t>
      </w:r>
      <w:r w:rsidR="00716892" w:rsidRPr="00C509A6">
        <w:rPr>
          <w:rFonts w:ascii="Times New Roman" w:hAnsi="Times New Roman" w:cs="Times New Roman"/>
          <w:sz w:val="28"/>
          <w:szCs w:val="28"/>
        </w:rPr>
        <w:t xml:space="preserve"> поступившие в соответствии с частью 4 статьи 12 Федерального закона от 25 декабря 2008 г. № 273-ФЗ «О противодействии коррупции» и статьей 64.1 Трудового кодекса Российской Федерации, о заключении с гражданами, ранее замещавшими должности </w:t>
      </w:r>
      <w:r w:rsidR="001A7136" w:rsidRPr="00C509A6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гражданской службы в </w:t>
      </w:r>
      <w:proofErr w:type="spellStart"/>
      <w:r w:rsidR="001A7136" w:rsidRPr="00C509A6">
        <w:rPr>
          <w:rFonts w:ascii="Times New Roman" w:hAnsi="Times New Roman" w:cs="Times New Roman"/>
          <w:sz w:val="28"/>
          <w:szCs w:val="28"/>
        </w:rPr>
        <w:t>Хабаровскстате</w:t>
      </w:r>
      <w:proofErr w:type="spellEnd"/>
      <w:r w:rsidR="00C509A6">
        <w:rPr>
          <w:rFonts w:ascii="Times New Roman" w:hAnsi="Times New Roman" w:cs="Times New Roman"/>
          <w:sz w:val="28"/>
          <w:szCs w:val="28"/>
        </w:rPr>
        <w:t xml:space="preserve"> </w:t>
      </w:r>
      <w:r w:rsidR="00191FFE" w:rsidRPr="00C509A6">
        <w:rPr>
          <w:rFonts w:ascii="Times New Roman" w:hAnsi="Times New Roman" w:cs="Times New Roman"/>
          <w:sz w:val="28"/>
          <w:szCs w:val="28"/>
        </w:rPr>
        <w:t>(</w:t>
      </w:r>
      <w:r w:rsidR="00C509A6">
        <w:rPr>
          <w:rFonts w:ascii="Times New Roman" w:hAnsi="Times New Roman" w:cs="Times New Roman"/>
          <w:sz w:val="28"/>
          <w:szCs w:val="28"/>
        </w:rPr>
        <w:t>главный специалист-эксперт, ведущий специалист-эксперт</w:t>
      </w:r>
      <w:r w:rsidR="00716892" w:rsidRPr="00C509A6">
        <w:rPr>
          <w:rFonts w:ascii="Times New Roman" w:hAnsi="Times New Roman" w:cs="Times New Roman"/>
          <w:sz w:val="28"/>
          <w:szCs w:val="28"/>
        </w:rPr>
        <w:t>)</w:t>
      </w:r>
      <w:r w:rsidR="00716892" w:rsidRPr="00C5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B2864" w:rsidRPr="00C509A6" w:rsidRDefault="00BB2864" w:rsidP="00BB2864">
      <w:pPr>
        <w:pStyle w:val="a7"/>
        <w:spacing w:after="0" w:line="240" w:lineRule="auto"/>
        <w:ind w:left="137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B2864" w:rsidRDefault="00BB2864" w:rsidP="00BB286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44175C" w:rsidRPr="00200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итогам заседания комиссии приняты решения:</w:t>
      </w:r>
    </w:p>
    <w:p w:rsidR="00C509A6" w:rsidRPr="00BB2864" w:rsidRDefault="00BB2864" w:rsidP="00BB286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</w:t>
      </w:r>
      <w:r w:rsidR="00C509A6" w:rsidRPr="00BB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 </w:t>
      </w:r>
      <w:proofErr w:type="spellStart"/>
      <w:r w:rsidR="00C509A6" w:rsidRPr="00BB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Хабаровскстата</w:t>
      </w:r>
      <w:proofErr w:type="spellEnd"/>
      <w:r w:rsidR="00C509A6" w:rsidRPr="00BB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работу по профилактике коррупционных и иных правонарушений, осуществить проверку и сравнительный анализ заполненных справок о доходах, расходах, об имуществе и обязательствах имущественного характера за 2021 год, разместить в установленные сроки сведения о доходах и расходах  государственных служащих на официальном сайте в разделе «Противодействие коррупции».</w:t>
      </w:r>
    </w:p>
    <w:p w:rsidR="00397D18" w:rsidRPr="00397D18" w:rsidRDefault="00397D18" w:rsidP="00397D18">
      <w:pPr>
        <w:pStyle w:val="a7"/>
        <w:spacing w:after="0" w:line="240" w:lineRule="auto"/>
        <w:ind w:left="1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5A" w:rsidRDefault="00BB2864" w:rsidP="00BB2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20084B" w:rsidRPr="00BB2864">
        <w:rPr>
          <w:rFonts w:ascii="Times New Roman" w:hAnsi="Times New Roman" w:cs="Times New Roman"/>
          <w:sz w:val="28"/>
          <w:szCs w:val="28"/>
        </w:rPr>
        <w:t>С</w:t>
      </w:r>
      <w:r w:rsidR="00A45C67" w:rsidRPr="00BB2864">
        <w:rPr>
          <w:rFonts w:ascii="Times New Roman" w:hAnsi="Times New Roman" w:cs="Times New Roman"/>
          <w:sz w:val="28"/>
          <w:szCs w:val="28"/>
        </w:rPr>
        <w:t>огласия на замещение должности в организациях на условиях трудового договора  не требуется, конфликт интересов отсутствует.</w:t>
      </w:r>
    </w:p>
    <w:p w:rsidR="00BB2864" w:rsidRDefault="00BB2864" w:rsidP="00BB2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B5A" w:rsidRPr="00BB2864" w:rsidRDefault="00C47B5A" w:rsidP="00BB286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864">
        <w:rPr>
          <w:rFonts w:ascii="Times New Roman" w:hAnsi="Times New Roman" w:cs="Times New Roman"/>
          <w:sz w:val="28"/>
          <w:szCs w:val="28"/>
        </w:rPr>
        <w:t xml:space="preserve">(Ключевые детали: комиссией установлено, что в должностные обязанности граждан, замещавших в </w:t>
      </w:r>
      <w:proofErr w:type="spellStart"/>
      <w:r w:rsidRPr="00BB2864">
        <w:rPr>
          <w:rFonts w:ascii="Times New Roman" w:hAnsi="Times New Roman" w:cs="Times New Roman"/>
          <w:sz w:val="28"/>
          <w:szCs w:val="28"/>
        </w:rPr>
        <w:t>Хабаровскстате</w:t>
      </w:r>
      <w:proofErr w:type="spellEnd"/>
      <w:r w:rsidRPr="00BB2864">
        <w:rPr>
          <w:rFonts w:ascii="Times New Roman" w:hAnsi="Times New Roman" w:cs="Times New Roman"/>
          <w:sz w:val="28"/>
          <w:szCs w:val="28"/>
        </w:rPr>
        <w:t xml:space="preserve"> должности (</w:t>
      </w:r>
      <w:r w:rsidR="00397D18" w:rsidRPr="00BB2864">
        <w:rPr>
          <w:rFonts w:ascii="Times New Roman" w:hAnsi="Times New Roman" w:cs="Times New Roman"/>
          <w:sz w:val="28"/>
          <w:szCs w:val="28"/>
        </w:rPr>
        <w:t>главный</w:t>
      </w:r>
      <w:r w:rsidRPr="00BB2864">
        <w:rPr>
          <w:rFonts w:ascii="Times New Roman" w:hAnsi="Times New Roman" w:cs="Times New Roman"/>
          <w:sz w:val="28"/>
          <w:szCs w:val="28"/>
        </w:rPr>
        <w:t xml:space="preserve"> специалист-эксперт, </w:t>
      </w:r>
      <w:r w:rsidR="00397D18" w:rsidRPr="00BB2864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Pr="00BB2864">
        <w:rPr>
          <w:rFonts w:ascii="Times New Roman" w:hAnsi="Times New Roman" w:cs="Times New Roman"/>
          <w:sz w:val="28"/>
          <w:szCs w:val="28"/>
        </w:rPr>
        <w:t>)</w:t>
      </w:r>
      <w:r w:rsidRPr="00BB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2864">
        <w:rPr>
          <w:rFonts w:ascii="Times New Roman" w:hAnsi="Times New Roman" w:cs="Times New Roman"/>
          <w:sz w:val="28"/>
          <w:szCs w:val="28"/>
        </w:rPr>
        <w:t>не входили функции государственного управления организацией, с которыми заключен трудовой договор).</w:t>
      </w:r>
    </w:p>
    <w:p w:rsidR="0020084B" w:rsidRDefault="00AF43F1" w:rsidP="0020084B">
      <w:pPr>
        <w:jc w:val="both"/>
        <w:rPr>
          <w:rFonts w:ascii="Times New Roman" w:hAnsi="Times New Roman" w:cs="Times New Roman"/>
          <w:sz w:val="28"/>
          <w:szCs w:val="28"/>
        </w:rPr>
      </w:pPr>
      <w:r w:rsidRPr="0020084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0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B4E"/>
    <w:multiLevelType w:val="hybridMultilevel"/>
    <w:tmpl w:val="D072352A"/>
    <w:lvl w:ilvl="0" w:tplc="A8C87D1A">
      <w:start w:val="1"/>
      <w:numFmt w:val="upperRoman"/>
      <w:lvlText w:val="%1."/>
      <w:lvlJc w:val="left"/>
      <w:pPr>
        <w:ind w:left="1377" w:hanging="81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7F75CF"/>
    <w:multiLevelType w:val="hybridMultilevel"/>
    <w:tmpl w:val="8F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95ED6"/>
    <w:multiLevelType w:val="hybridMultilevel"/>
    <w:tmpl w:val="1C26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5393E"/>
    <w:multiLevelType w:val="hybridMultilevel"/>
    <w:tmpl w:val="3B30EE2A"/>
    <w:lvl w:ilvl="0" w:tplc="2834C00C">
      <w:start w:val="1"/>
      <w:numFmt w:val="upperRoman"/>
      <w:lvlText w:val="%1."/>
      <w:lvlJc w:val="left"/>
      <w:pPr>
        <w:ind w:left="196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4">
    <w:nsid w:val="3D095118"/>
    <w:multiLevelType w:val="hybridMultilevel"/>
    <w:tmpl w:val="E8B6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906C7"/>
    <w:multiLevelType w:val="hybridMultilevel"/>
    <w:tmpl w:val="E34EC9FA"/>
    <w:lvl w:ilvl="0" w:tplc="CF2A08C6">
      <w:start w:val="1"/>
      <w:numFmt w:val="upperRoman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A44ADF"/>
    <w:multiLevelType w:val="hybridMultilevel"/>
    <w:tmpl w:val="1C26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5C"/>
    <w:rsid w:val="00191FFE"/>
    <w:rsid w:val="001A7136"/>
    <w:rsid w:val="0020084B"/>
    <w:rsid w:val="00212E91"/>
    <w:rsid w:val="00366C15"/>
    <w:rsid w:val="00397D18"/>
    <w:rsid w:val="0044175C"/>
    <w:rsid w:val="00570C71"/>
    <w:rsid w:val="005B6571"/>
    <w:rsid w:val="00612CEA"/>
    <w:rsid w:val="006215C3"/>
    <w:rsid w:val="006D1429"/>
    <w:rsid w:val="00716892"/>
    <w:rsid w:val="00795137"/>
    <w:rsid w:val="00805F89"/>
    <w:rsid w:val="00935E30"/>
    <w:rsid w:val="0099435E"/>
    <w:rsid w:val="00A45C67"/>
    <w:rsid w:val="00A63026"/>
    <w:rsid w:val="00AF43F1"/>
    <w:rsid w:val="00BB2864"/>
    <w:rsid w:val="00C47B5A"/>
    <w:rsid w:val="00C509A6"/>
    <w:rsid w:val="00EA3B9B"/>
    <w:rsid w:val="00EC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175C"/>
  </w:style>
  <w:style w:type="character" w:customStyle="1" w:styleId="spelle">
    <w:name w:val="spelle"/>
    <w:basedOn w:val="a0"/>
    <w:rsid w:val="0044175C"/>
  </w:style>
  <w:style w:type="paragraph" w:customStyle="1" w:styleId="consplusnonformat">
    <w:name w:val="consplusnonformat"/>
    <w:basedOn w:val="a"/>
    <w:rsid w:val="0044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4175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4175C"/>
  </w:style>
  <w:style w:type="paragraph" w:styleId="a5">
    <w:name w:val="Body Text First Indent"/>
    <w:basedOn w:val="a"/>
    <w:link w:val="a6"/>
    <w:uiPriority w:val="99"/>
    <w:semiHidden/>
    <w:unhideWhenUsed/>
    <w:rsid w:val="0044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uiPriority w:val="99"/>
    <w:semiHidden/>
    <w:rsid w:val="00441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215C3"/>
    <w:pPr>
      <w:ind w:left="720"/>
      <w:contextualSpacing/>
    </w:pPr>
  </w:style>
  <w:style w:type="paragraph" w:styleId="a8">
    <w:name w:val="No Spacing"/>
    <w:uiPriority w:val="1"/>
    <w:qFormat/>
    <w:rsid w:val="007168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175C"/>
  </w:style>
  <w:style w:type="character" w:customStyle="1" w:styleId="spelle">
    <w:name w:val="spelle"/>
    <w:basedOn w:val="a0"/>
    <w:rsid w:val="0044175C"/>
  </w:style>
  <w:style w:type="paragraph" w:customStyle="1" w:styleId="consplusnonformat">
    <w:name w:val="consplusnonformat"/>
    <w:basedOn w:val="a"/>
    <w:rsid w:val="0044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4175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4175C"/>
  </w:style>
  <w:style w:type="paragraph" w:styleId="a5">
    <w:name w:val="Body Text First Indent"/>
    <w:basedOn w:val="a"/>
    <w:link w:val="a6"/>
    <w:uiPriority w:val="99"/>
    <w:semiHidden/>
    <w:unhideWhenUsed/>
    <w:rsid w:val="0044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uiPriority w:val="99"/>
    <w:semiHidden/>
    <w:rsid w:val="00441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215C3"/>
    <w:pPr>
      <w:ind w:left="720"/>
      <w:contextualSpacing/>
    </w:pPr>
  </w:style>
  <w:style w:type="paragraph" w:styleId="a8">
    <w:name w:val="No Spacing"/>
    <w:uiPriority w:val="1"/>
    <w:qFormat/>
    <w:rsid w:val="00716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Николенко Анастасия Евгеньевна</cp:lastModifiedBy>
  <cp:revision>37</cp:revision>
  <cp:lastPrinted>2022-05-16T01:30:00Z</cp:lastPrinted>
  <dcterms:created xsi:type="dcterms:W3CDTF">2019-05-06T04:26:00Z</dcterms:created>
  <dcterms:modified xsi:type="dcterms:W3CDTF">2022-05-16T01:33:00Z</dcterms:modified>
</cp:coreProperties>
</file>